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D2" w:rsidRDefault="00762AD2" w:rsidP="004D374D">
      <w:pPr>
        <w:spacing w:after="120" w:line="264" w:lineRule="auto"/>
        <w:jc w:val="both"/>
        <w:rPr>
          <w:b/>
          <w:sz w:val="26"/>
          <w:szCs w:val="26"/>
        </w:rPr>
      </w:pPr>
      <w:r>
        <w:rPr>
          <w:b/>
          <w:sz w:val="26"/>
          <w:szCs w:val="26"/>
        </w:rPr>
        <w:t>Пане міністре, вже кілька місяців не можу знайти роботу. Чи маю я право на допомогу по безробіттю?</w:t>
      </w:r>
    </w:p>
    <w:p w:rsidR="00762AD2" w:rsidRDefault="00762AD2" w:rsidP="004D374D">
      <w:pPr>
        <w:spacing w:after="120" w:line="264" w:lineRule="auto"/>
        <w:jc w:val="both"/>
        <w:rPr>
          <w:b/>
          <w:sz w:val="26"/>
          <w:szCs w:val="26"/>
        </w:rPr>
      </w:pPr>
      <w:r>
        <w:rPr>
          <w:b/>
          <w:sz w:val="26"/>
          <w:szCs w:val="26"/>
        </w:rPr>
        <w:t xml:space="preserve">Іван Степанюк </w:t>
      </w:r>
    </w:p>
    <w:p w:rsidR="00762AD2" w:rsidRDefault="00762AD2" w:rsidP="004D374D">
      <w:pPr>
        <w:spacing w:after="120" w:line="264" w:lineRule="auto"/>
        <w:jc w:val="both"/>
        <w:rPr>
          <w:b/>
          <w:sz w:val="26"/>
          <w:szCs w:val="26"/>
        </w:rPr>
      </w:pPr>
    </w:p>
    <w:p w:rsidR="008346CF" w:rsidRDefault="008346CF" w:rsidP="004D374D">
      <w:pPr>
        <w:spacing w:after="120" w:line="264" w:lineRule="auto"/>
        <w:jc w:val="both"/>
        <w:rPr>
          <w:b/>
          <w:i/>
          <w:sz w:val="26"/>
          <w:szCs w:val="26"/>
          <w:u w:val="single"/>
        </w:rPr>
      </w:pPr>
    </w:p>
    <w:p w:rsidR="00FC5699" w:rsidRPr="00280318" w:rsidRDefault="00762AD2" w:rsidP="004D374D">
      <w:pPr>
        <w:spacing w:after="120" w:line="264" w:lineRule="auto"/>
        <w:jc w:val="both"/>
        <w:rPr>
          <w:b/>
          <w:i/>
          <w:sz w:val="26"/>
          <w:szCs w:val="26"/>
          <w:u w:val="single"/>
        </w:rPr>
      </w:pPr>
      <w:r>
        <w:rPr>
          <w:b/>
          <w:i/>
          <w:sz w:val="26"/>
          <w:szCs w:val="26"/>
          <w:u w:val="single"/>
        </w:rPr>
        <w:t>К</w:t>
      </w:r>
      <w:r w:rsidR="00FC5699" w:rsidRPr="00280318">
        <w:rPr>
          <w:b/>
          <w:i/>
          <w:sz w:val="26"/>
          <w:szCs w:val="26"/>
          <w:u w:val="single"/>
        </w:rPr>
        <w:t>ому надається допомога по безробіттю?</w:t>
      </w:r>
    </w:p>
    <w:p w:rsidR="00A201FA" w:rsidRPr="00F04214" w:rsidRDefault="005938DE" w:rsidP="004D374D">
      <w:pPr>
        <w:spacing w:after="120" w:line="264" w:lineRule="auto"/>
        <w:jc w:val="both"/>
        <w:rPr>
          <w:sz w:val="26"/>
          <w:szCs w:val="26"/>
        </w:rPr>
      </w:pPr>
      <w:r>
        <w:rPr>
          <w:b/>
          <w:sz w:val="26"/>
          <w:szCs w:val="26"/>
        </w:rPr>
        <w:t>Г</w:t>
      </w:r>
      <w:r w:rsidR="004D374D" w:rsidRPr="00F04214">
        <w:rPr>
          <w:b/>
          <w:sz w:val="26"/>
          <w:szCs w:val="26"/>
        </w:rPr>
        <w:t xml:space="preserve">ромадянам </w:t>
      </w:r>
      <w:r w:rsidR="00A201FA" w:rsidRPr="00F04214">
        <w:rPr>
          <w:b/>
          <w:sz w:val="26"/>
          <w:szCs w:val="26"/>
        </w:rPr>
        <w:t>у разі втрати заробітної плати</w:t>
      </w:r>
      <w:r w:rsidR="00A201FA" w:rsidRPr="00F04214">
        <w:rPr>
          <w:i/>
          <w:sz w:val="26"/>
          <w:szCs w:val="26"/>
        </w:rPr>
        <w:t xml:space="preserve"> (</w:t>
      </w:r>
      <w:r w:rsidR="00A201FA" w:rsidRPr="00F04214">
        <w:rPr>
          <w:sz w:val="26"/>
          <w:szCs w:val="26"/>
        </w:rPr>
        <w:t>грошового забезпечення) або інших д</w:t>
      </w:r>
      <w:r w:rsidR="00E43F0D">
        <w:rPr>
          <w:sz w:val="26"/>
          <w:szCs w:val="26"/>
        </w:rPr>
        <w:t>оходів внаслідок втрати роботи через незалежні</w:t>
      </w:r>
      <w:r w:rsidR="00A201FA" w:rsidRPr="00F04214">
        <w:rPr>
          <w:sz w:val="26"/>
          <w:szCs w:val="26"/>
        </w:rPr>
        <w:t xml:space="preserve"> від них обставин</w:t>
      </w:r>
      <w:r w:rsidR="00E43F0D">
        <w:rPr>
          <w:sz w:val="26"/>
          <w:szCs w:val="26"/>
        </w:rPr>
        <w:t>и</w:t>
      </w:r>
      <w:r w:rsidR="00A201FA" w:rsidRPr="00F04214">
        <w:rPr>
          <w:sz w:val="26"/>
          <w:szCs w:val="26"/>
        </w:rPr>
        <w:t>.</w:t>
      </w:r>
    </w:p>
    <w:p w:rsidR="004D374D" w:rsidRPr="00F04214" w:rsidRDefault="00394FB0" w:rsidP="004D374D">
      <w:pPr>
        <w:spacing w:after="120" w:line="264" w:lineRule="auto"/>
        <w:jc w:val="both"/>
        <w:rPr>
          <w:sz w:val="26"/>
          <w:szCs w:val="26"/>
        </w:rPr>
      </w:pPr>
      <w:r w:rsidRPr="00F04214">
        <w:rPr>
          <w:sz w:val="26"/>
          <w:szCs w:val="26"/>
        </w:rPr>
        <w:t xml:space="preserve">На допомогу </w:t>
      </w:r>
      <w:r w:rsidR="004D1763">
        <w:rPr>
          <w:sz w:val="26"/>
          <w:szCs w:val="26"/>
        </w:rPr>
        <w:t>по безробіттю може претендувати</w:t>
      </w:r>
      <w:r w:rsidR="004D374D" w:rsidRPr="00F04214">
        <w:rPr>
          <w:sz w:val="26"/>
          <w:szCs w:val="26"/>
        </w:rPr>
        <w:t xml:space="preserve"> </w:t>
      </w:r>
      <w:r w:rsidR="00FC613D">
        <w:rPr>
          <w:sz w:val="26"/>
          <w:szCs w:val="26"/>
        </w:rPr>
        <w:t>застрахована (офіційно працевлаштована)</w:t>
      </w:r>
      <w:r w:rsidR="004D1763">
        <w:rPr>
          <w:sz w:val="26"/>
          <w:szCs w:val="26"/>
        </w:rPr>
        <w:t xml:space="preserve"> </w:t>
      </w:r>
      <w:r w:rsidR="004D374D" w:rsidRPr="00F04214">
        <w:rPr>
          <w:sz w:val="26"/>
          <w:szCs w:val="26"/>
        </w:rPr>
        <w:t>особ</w:t>
      </w:r>
      <w:r w:rsidRPr="00F04214">
        <w:rPr>
          <w:sz w:val="26"/>
          <w:szCs w:val="26"/>
        </w:rPr>
        <w:t>а</w:t>
      </w:r>
      <w:r w:rsidR="00FC613D">
        <w:rPr>
          <w:sz w:val="26"/>
          <w:szCs w:val="26"/>
        </w:rPr>
        <w:t xml:space="preserve">. </w:t>
      </w:r>
    </w:p>
    <w:p w:rsidR="00A201FA" w:rsidRPr="00F04214" w:rsidRDefault="00A201FA" w:rsidP="004D374D">
      <w:pPr>
        <w:spacing w:after="120" w:line="264" w:lineRule="auto"/>
        <w:jc w:val="both"/>
        <w:rPr>
          <w:sz w:val="26"/>
          <w:szCs w:val="26"/>
        </w:rPr>
      </w:pPr>
      <w:r w:rsidRPr="00F04214">
        <w:rPr>
          <w:sz w:val="26"/>
          <w:szCs w:val="26"/>
        </w:rPr>
        <w:t>Реєстрація безробітних проводиться центром зайнятості</w:t>
      </w:r>
      <w:r w:rsidRPr="00F04214">
        <w:rPr>
          <w:b/>
          <w:sz w:val="26"/>
          <w:szCs w:val="26"/>
        </w:rPr>
        <w:t xml:space="preserve"> </w:t>
      </w:r>
      <w:r w:rsidR="00FC613D">
        <w:rPr>
          <w:b/>
          <w:i/>
          <w:sz w:val="26"/>
          <w:szCs w:val="26"/>
        </w:rPr>
        <w:t xml:space="preserve">за особистою заявою особи </w:t>
      </w:r>
      <w:r w:rsidR="00FC613D">
        <w:rPr>
          <w:sz w:val="26"/>
          <w:szCs w:val="26"/>
        </w:rPr>
        <w:t>і призначається з восьмого дня після реєстрації</w:t>
      </w:r>
      <w:r w:rsidR="00FC613D" w:rsidRPr="0040025A">
        <w:rPr>
          <w:sz w:val="26"/>
          <w:szCs w:val="26"/>
        </w:rPr>
        <w:t>.</w:t>
      </w:r>
    </w:p>
    <w:p w:rsidR="007E007D" w:rsidRDefault="00FC5699" w:rsidP="004D374D">
      <w:pPr>
        <w:spacing w:after="120" w:line="264" w:lineRule="auto"/>
        <w:jc w:val="both"/>
        <w:rPr>
          <w:b/>
          <w:i/>
          <w:sz w:val="26"/>
          <w:szCs w:val="26"/>
        </w:rPr>
      </w:pPr>
      <w:r>
        <w:rPr>
          <w:b/>
          <w:i/>
          <w:sz w:val="26"/>
          <w:szCs w:val="26"/>
        </w:rPr>
        <w:t>Перелік</w:t>
      </w:r>
      <w:r w:rsidR="00BC670E">
        <w:rPr>
          <w:b/>
          <w:i/>
          <w:sz w:val="26"/>
          <w:szCs w:val="26"/>
        </w:rPr>
        <w:t xml:space="preserve"> </w:t>
      </w:r>
      <w:r w:rsidR="007E007D">
        <w:rPr>
          <w:b/>
          <w:i/>
          <w:sz w:val="26"/>
          <w:szCs w:val="26"/>
        </w:rPr>
        <w:t>документів, потрібних</w:t>
      </w:r>
      <w:r w:rsidR="00394FB0" w:rsidRPr="00F04214">
        <w:rPr>
          <w:b/>
          <w:i/>
          <w:sz w:val="26"/>
          <w:szCs w:val="26"/>
        </w:rPr>
        <w:t xml:space="preserve"> для реєстрації</w:t>
      </w:r>
      <w:r w:rsidR="008346CF">
        <w:rPr>
          <w:b/>
          <w:i/>
          <w:sz w:val="26"/>
          <w:szCs w:val="26"/>
        </w:rPr>
        <w:t>,</w:t>
      </w:r>
      <w:r w:rsidR="007E007D">
        <w:rPr>
          <w:sz w:val="26"/>
          <w:szCs w:val="26"/>
        </w:rPr>
        <w:t xml:space="preserve"> </w:t>
      </w:r>
      <w:r w:rsidR="007E007D">
        <w:rPr>
          <w:b/>
          <w:i/>
          <w:sz w:val="26"/>
          <w:szCs w:val="26"/>
        </w:rPr>
        <w:t xml:space="preserve">можна переглянути на офіційному сайті Державної служби зайнятості. </w:t>
      </w:r>
    </w:p>
    <w:p w:rsidR="00FC5699" w:rsidRDefault="00FC5699" w:rsidP="004D374D">
      <w:pPr>
        <w:spacing w:after="120" w:line="264" w:lineRule="auto"/>
        <w:jc w:val="both"/>
        <w:rPr>
          <w:b/>
          <w:i/>
          <w:sz w:val="26"/>
          <w:szCs w:val="26"/>
        </w:rPr>
      </w:pPr>
      <w:r>
        <w:rPr>
          <w:b/>
          <w:i/>
          <w:sz w:val="26"/>
          <w:szCs w:val="26"/>
        </w:rPr>
        <w:t xml:space="preserve">Посилання ви зараз бачите на екрані. </w:t>
      </w:r>
    </w:p>
    <w:p w:rsidR="00FC613D" w:rsidRPr="00FC613D" w:rsidRDefault="00FC613D" w:rsidP="004D374D">
      <w:pPr>
        <w:spacing w:after="120" w:line="264" w:lineRule="auto"/>
        <w:jc w:val="both"/>
        <w:rPr>
          <w:b/>
          <w:i/>
          <w:sz w:val="26"/>
          <w:szCs w:val="26"/>
          <w:u w:val="single"/>
        </w:rPr>
      </w:pPr>
      <w:r>
        <w:rPr>
          <w:b/>
          <w:i/>
          <w:sz w:val="26"/>
          <w:szCs w:val="26"/>
          <w:u w:val="single"/>
        </w:rPr>
        <w:t>Як визначається розмір допомоги по безробіттю?</w:t>
      </w:r>
    </w:p>
    <w:p w:rsidR="00EA0F42" w:rsidRPr="00CD0DBA" w:rsidRDefault="00D135B1" w:rsidP="00EA0F42">
      <w:pPr>
        <w:spacing w:after="120" w:line="264" w:lineRule="auto"/>
        <w:jc w:val="both"/>
        <w:rPr>
          <w:sz w:val="26"/>
          <w:szCs w:val="26"/>
        </w:rPr>
      </w:pPr>
      <w:r>
        <w:rPr>
          <w:sz w:val="26"/>
          <w:szCs w:val="26"/>
        </w:rPr>
        <w:t>Р</w:t>
      </w:r>
      <w:r w:rsidR="00EA0F42" w:rsidRPr="00CD0DBA">
        <w:rPr>
          <w:sz w:val="26"/>
          <w:szCs w:val="26"/>
        </w:rPr>
        <w:t>озмір допомо</w:t>
      </w:r>
      <w:r w:rsidR="00EA0F42">
        <w:rPr>
          <w:sz w:val="26"/>
          <w:szCs w:val="26"/>
        </w:rPr>
        <w:t xml:space="preserve">ги по безробіттю визначається у </w:t>
      </w:r>
      <w:r w:rsidR="00FC613D">
        <w:rPr>
          <w:sz w:val="26"/>
          <w:szCs w:val="26"/>
        </w:rPr>
        <w:t xml:space="preserve">відсотках до </w:t>
      </w:r>
      <w:r w:rsidR="00EA0F42" w:rsidRPr="00CD0DBA">
        <w:rPr>
          <w:sz w:val="26"/>
          <w:szCs w:val="26"/>
        </w:rPr>
        <w:t>середньої заробітної плати (до</w:t>
      </w:r>
      <w:r w:rsidR="00042B87">
        <w:rPr>
          <w:sz w:val="26"/>
          <w:szCs w:val="26"/>
        </w:rPr>
        <w:t xml:space="preserve">ходу) і </w:t>
      </w:r>
      <w:r w:rsidR="00EA0F42" w:rsidRPr="00CD0DBA">
        <w:rPr>
          <w:sz w:val="26"/>
          <w:szCs w:val="26"/>
        </w:rPr>
        <w:t>залежно від стр</w:t>
      </w:r>
      <w:r w:rsidR="00042B87">
        <w:rPr>
          <w:sz w:val="26"/>
          <w:szCs w:val="26"/>
        </w:rPr>
        <w:t>ахового стажу</w:t>
      </w:r>
      <w:r w:rsidR="00EA0F42" w:rsidRPr="00CD0DBA">
        <w:rPr>
          <w:sz w:val="26"/>
          <w:szCs w:val="26"/>
        </w:rPr>
        <w:t>:</w:t>
      </w:r>
    </w:p>
    <w:p w:rsidR="00EA0F42" w:rsidRPr="00042B87" w:rsidRDefault="00EA0F42" w:rsidP="00042B87">
      <w:pPr>
        <w:pStyle w:val="a3"/>
        <w:numPr>
          <w:ilvl w:val="0"/>
          <w:numId w:val="2"/>
        </w:numPr>
        <w:spacing w:after="120" w:line="264" w:lineRule="auto"/>
        <w:jc w:val="both"/>
        <w:rPr>
          <w:sz w:val="26"/>
          <w:szCs w:val="26"/>
        </w:rPr>
      </w:pPr>
      <w:r w:rsidRPr="00042B87">
        <w:rPr>
          <w:sz w:val="26"/>
          <w:szCs w:val="26"/>
        </w:rPr>
        <w:t>до 2 років - 50 відсотків;</w:t>
      </w:r>
    </w:p>
    <w:p w:rsidR="00EA0F42" w:rsidRPr="00042B87" w:rsidRDefault="00EA0F42" w:rsidP="00042B87">
      <w:pPr>
        <w:pStyle w:val="a3"/>
        <w:numPr>
          <w:ilvl w:val="0"/>
          <w:numId w:val="2"/>
        </w:numPr>
        <w:spacing w:after="120" w:line="264" w:lineRule="auto"/>
        <w:jc w:val="both"/>
        <w:rPr>
          <w:sz w:val="26"/>
          <w:szCs w:val="26"/>
        </w:rPr>
      </w:pPr>
      <w:r w:rsidRPr="00042B87">
        <w:rPr>
          <w:sz w:val="26"/>
          <w:szCs w:val="26"/>
        </w:rPr>
        <w:t>від 2 до 6 років - 55 відсотків;</w:t>
      </w:r>
    </w:p>
    <w:p w:rsidR="00EA0F42" w:rsidRPr="00042B87" w:rsidRDefault="00EA0F42" w:rsidP="00042B87">
      <w:pPr>
        <w:pStyle w:val="a3"/>
        <w:numPr>
          <w:ilvl w:val="0"/>
          <w:numId w:val="2"/>
        </w:numPr>
        <w:spacing w:after="120" w:line="264" w:lineRule="auto"/>
        <w:jc w:val="both"/>
        <w:rPr>
          <w:sz w:val="26"/>
          <w:szCs w:val="26"/>
        </w:rPr>
      </w:pPr>
      <w:r w:rsidRPr="00042B87">
        <w:rPr>
          <w:sz w:val="26"/>
          <w:szCs w:val="26"/>
        </w:rPr>
        <w:t>від 6 до 10 років - 60 відсотків;</w:t>
      </w:r>
    </w:p>
    <w:p w:rsidR="00EA0F42" w:rsidRPr="00042B87" w:rsidRDefault="00EA0F42" w:rsidP="00042B87">
      <w:pPr>
        <w:pStyle w:val="a3"/>
        <w:numPr>
          <w:ilvl w:val="0"/>
          <w:numId w:val="2"/>
        </w:numPr>
        <w:spacing w:after="120" w:line="264" w:lineRule="auto"/>
        <w:jc w:val="both"/>
        <w:rPr>
          <w:sz w:val="26"/>
          <w:szCs w:val="26"/>
        </w:rPr>
      </w:pPr>
      <w:r w:rsidRPr="00042B87">
        <w:rPr>
          <w:sz w:val="26"/>
          <w:szCs w:val="26"/>
        </w:rPr>
        <w:t>понад 10 років - 70 відсотків.</w:t>
      </w:r>
    </w:p>
    <w:p w:rsidR="00042B87" w:rsidRDefault="00042B87" w:rsidP="00042B87">
      <w:pPr>
        <w:pStyle w:val="a3"/>
        <w:numPr>
          <w:ilvl w:val="0"/>
          <w:numId w:val="2"/>
        </w:numPr>
        <w:spacing w:after="120" w:line="264" w:lineRule="auto"/>
        <w:jc w:val="both"/>
        <w:rPr>
          <w:sz w:val="26"/>
          <w:szCs w:val="26"/>
        </w:rPr>
      </w:pPr>
      <w:r w:rsidRPr="00042B87">
        <w:rPr>
          <w:sz w:val="26"/>
          <w:szCs w:val="26"/>
        </w:rPr>
        <w:t>мінімальний розмір допомоги по безробіттю становить 1440 грн</w:t>
      </w:r>
    </w:p>
    <w:p w:rsidR="00042B87" w:rsidRDefault="00042B87" w:rsidP="00EA0F42">
      <w:pPr>
        <w:spacing w:after="120" w:line="264" w:lineRule="auto"/>
        <w:jc w:val="both"/>
        <w:rPr>
          <w:sz w:val="26"/>
          <w:szCs w:val="26"/>
        </w:rPr>
      </w:pPr>
      <w:r>
        <w:rPr>
          <w:sz w:val="26"/>
          <w:szCs w:val="26"/>
        </w:rPr>
        <w:t>З</w:t>
      </w:r>
      <w:r w:rsidR="00EA0F42">
        <w:rPr>
          <w:sz w:val="26"/>
          <w:szCs w:val="26"/>
        </w:rPr>
        <w:t xml:space="preserve">алежно від тривалості </w:t>
      </w:r>
      <w:r>
        <w:rPr>
          <w:sz w:val="26"/>
          <w:szCs w:val="26"/>
        </w:rPr>
        <w:t>безробіття, визначена допомога по безробіттю становить</w:t>
      </w:r>
      <w:r w:rsidR="00EA0F42">
        <w:rPr>
          <w:sz w:val="26"/>
          <w:szCs w:val="26"/>
        </w:rPr>
        <w:t xml:space="preserve">: </w:t>
      </w:r>
    </w:p>
    <w:p w:rsidR="00042B87" w:rsidRDefault="00EA0F42" w:rsidP="00042B87">
      <w:pPr>
        <w:pStyle w:val="a3"/>
        <w:numPr>
          <w:ilvl w:val="0"/>
          <w:numId w:val="2"/>
        </w:numPr>
        <w:spacing w:after="120" w:line="264" w:lineRule="auto"/>
        <w:jc w:val="both"/>
        <w:rPr>
          <w:sz w:val="26"/>
          <w:szCs w:val="26"/>
        </w:rPr>
      </w:pPr>
      <w:r w:rsidRPr="00042B87">
        <w:rPr>
          <w:sz w:val="26"/>
          <w:szCs w:val="26"/>
        </w:rPr>
        <w:t xml:space="preserve">перші 90 календарних днів - 100 відсотків; </w:t>
      </w:r>
    </w:p>
    <w:p w:rsidR="00042B87" w:rsidRDefault="00EA0F42" w:rsidP="00042B87">
      <w:pPr>
        <w:pStyle w:val="a3"/>
        <w:numPr>
          <w:ilvl w:val="0"/>
          <w:numId w:val="2"/>
        </w:numPr>
        <w:spacing w:after="120" w:line="264" w:lineRule="auto"/>
        <w:jc w:val="both"/>
        <w:rPr>
          <w:sz w:val="26"/>
          <w:szCs w:val="26"/>
        </w:rPr>
      </w:pPr>
      <w:r w:rsidRPr="00042B87">
        <w:rPr>
          <w:sz w:val="26"/>
          <w:szCs w:val="26"/>
        </w:rPr>
        <w:t xml:space="preserve">протягом наступних 90 календарних днів - 80 відсотків; </w:t>
      </w:r>
    </w:p>
    <w:p w:rsidR="00EA0F42" w:rsidRDefault="00EA0F42" w:rsidP="00042B87">
      <w:pPr>
        <w:pStyle w:val="a3"/>
        <w:numPr>
          <w:ilvl w:val="0"/>
          <w:numId w:val="2"/>
        </w:numPr>
        <w:spacing w:after="120" w:line="264" w:lineRule="auto"/>
        <w:jc w:val="both"/>
        <w:rPr>
          <w:sz w:val="26"/>
          <w:szCs w:val="26"/>
        </w:rPr>
      </w:pPr>
      <w:r w:rsidRPr="00042B87">
        <w:rPr>
          <w:sz w:val="26"/>
          <w:szCs w:val="26"/>
        </w:rPr>
        <w:t>у подальшому - 70 відсотків.</w:t>
      </w:r>
    </w:p>
    <w:p w:rsidR="009D7E93" w:rsidRPr="009D7E93" w:rsidRDefault="009D7E93" w:rsidP="009D7E93">
      <w:pPr>
        <w:spacing w:after="120" w:line="264" w:lineRule="auto"/>
        <w:jc w:val="both"/>
        <w:rPr>
          <w:sz w:val="26"/>
          <w:szCs w:val="26"/>
        </w:rPr>
      </w:pPr>
      <w:r>
        <w:rPr>
          <w:sz w:val="26"/>
          <w:szCs w:val="26"/>
        </w:rPr>
        <w:t>Люди, які мають страховий стаж менший за шість місяців</w:t>
      </w:r>
      <w:r w:rsidR="008346CF">
        <w:rPr>
          <w:sz w:val="26"/>
          <w:szCs w:val="26"/>
        </w:rPr>
        <w:t>,</w:t>
      </w:r>
      <w:r>
        <w:rPr>
          <w:sz w:val="26"/>
          <w:szCs w:val="26"/>
        </w:rPr>
        <w:t xml:space="preserve"> або були звільнені з попереднього місця роботи за некомпетентність мають право на допомогу в розмірі 544 грн. </w:t>
      </w:r>
    </w:p>
    <w:p w:rsidR="00EA0F42" w:rsidRPr="00CD0DBA" w:rsidRDefault="00EA0F42" w:rsidP="00EA0F42">
      <w:pPr>
        <w:spacing w:after="120" w:line="264" w:lineRule="auto"/>
        <w:jc w:val="both"/>
        <w:rPr>
          <w:sz w:val="26"/>
          <w:szCs w:val="26"/>
        </w:rPr>
      </w:pPr>
      <w:r w:rsidRPr="00CD0DBA">
        <w:rPr>
          <w:sz w:val="26"/>
          <w:szCs w:val="26"/>
        </w:rPr>
        <w:t>Допомога по безробіттю не м</w:t>
      </w:r>
      <w:r>
        <w:rPr>
          <w:sz w:val="26"/>
          <w:szCs w:val="26"/>
        </w:rPr>
        <w:t xml:space="preserve">оже перевищувати чотирикратного </w:t>
      </w:r>
      <w:r w:rsidRPr="00CD0DBA">
        <w:rPr>
          <w:sz w:val="26"/>
          <w:szCs w:val="26"/>
        </w:rPr>
        <w:t>розміру прожиткового мінімуму для працездатних</w:t>
      </w:r>
      <w:r w:rsidR="009D7E93">
        <w:rPr>
          <w:sz w:val="26"/>
          <w:szCs w:val="26"/>
        </w:rPr>
        <w:t xml:space="preserve"> осіб (</w:t>
      </w:r>
      <w:r w:rsidR="009D7E93" w:rsidRPr="00CD0DBA">
        <w:rPr>
          <w:sz w:val="26"/>
          <w:szCs w:val="26"/>
        </w:rPr>
        <w:t>1 липня - 1841 гривня</w:t>
      </w:r>
      <w:r w:rsidR="009D7E93">
        <w:rPr>
          <w:sz w:val="26"/>
          <w:szCs w:val="26"/>
        </w:rPr>
        <w:t xml:space="preserve">). </w:t>
      </w:r>
    </w:p>
    <w:p w:rsidR="00EA0F42" w:rsidRPr="009D7E93" w:rsidRDefault="008346CF" w:rsidP="00EA0F42">
      <w:pPr>
        <w:spacing w:after="120" w:line="264" w:lineRule="auto"/>
        <w:jc w:val="both"/>
        <w:rPr>
          <w:b/>
          <w:i/>
          <w:sz w:val="26"/>
          <w:szCs w:val="26"/>
          <w:u w:val="single"/>
        </w:rPr>
      </w:pPr>
      <w:r>
        <w:rPr>
          <w:b/>
          <w:i/>
          <w:sz w:val="26"/>
          <w:szCs w:val="26"/>
          <w:u w:val="single"/>
        </w:rPr>
        <w:t>Який с</w:t>
      </w:r>
      <w:r w:rsidR="00EA0F42" w:rsidRPr="009D7E93">
        <w:rPr>
          <w:b/>
          <w:i/>
          <w:sz w:val="26"/>
          <w:szCs w:val="26"/>
          <w:u w:val="single"/>
        </w:rPr>
        <w:t>трок надання допомоги по безробіттю?</w:t>
      </w:r>
    </w:p>
    <w:p w:rsidR="00280318" w:rsidRDefault="00EA0F42" w:rsidP="00EA0F42">
      <w:pPr>
        <w:spacing w:after="120" w:line="264" w:lineRule="auto"/>
        <w:jc w:val="both"/>
        <w:rPr>
          <w:sz w:val="26"/>
          <w:szCs w:val="26"/>
        </w:rPr>
      </w:pPr>
      <w:r w:rsidRPr="00CD0DBA">
        <w:rPr>
          <w:sz w:val="26"/>
          <w:szCs w:val="26"/>
        </w:rPr>
        <w:t>Загальна тривалість виплати</w:t>
      </w:r>
      <w:r>
        <w:rPr>
          <w:sz w:val="26"/>
          <w:szCs w:val="26"/>
        </w:rPr>
        <w:t xml:space="preserve"> допомоги по безробіттю не може </w:t>
      </w:r>
      <w:r w:rsidRPr="00CD0DBA">
        <w:rPr>
          <w:sz w:val="26"/>
          <w:szCs w:val="26"/>
        </w:rPr>
        <w:t>перевищувати 360 календарних днів протягом дво</w:t>
      </w:r>
      <w:r w:rsidR="00280318">
        <w:rPr>
          <w:sz w:val="26"/>
          <w:szCs w:val="26"/>
        </w:rPr>
        <w:t xml:space="preserve">х років. </w:t>
      </w:r>
    </w:p>
    <w:p w:rsidR="00EA0F42" w:rsidRPr="00CD0DBA" w:rsidRDefault="00280318" w:rsidP="00EA0F42">
      <w:pPr>
        <w:spacing w:after="120" w:line="264" w:lineRule="auto"/>
        <w:jc w:val="both"/>
        <w:rPr>
          <w:sz w:val="26"/>
          <w:szCs w:val="26"/>
        </w:rPr>
      </w:pPr>
      <w:r>
        <w:rPr>
          <w:sz w:val="26"/>
          <w:szCs w:val="26"/>
        </w:rPr>
        <w:t xml:space="preserve">А </w:t>
      </w:r>
      <w:r w:rsidR="0037564C">
        <w:rPr>
          <w:sz w:val="26"/>
          <w:szCs w:val="26"/>
        </w:rPr>
        <w:t xml:space="preserve">для молоді, </w:t>
      </w:r>
      <w:r w:rsidR="00EA0F42" w:rsidRPr="00CD0DBA">
        <w:rPr>
          <w:sz w:val="26"/>
          <w:szCs w:val="26"/>
        </w:rPr>
        <w:t>яка закінчила або припинила навчання у загальноо</w:t>
      </w:r>
      <w:r w:rsidR="00FC613D">
        <w:rPr>
          <w:sz w:val="26"/>
          <w:szCs w:val="26"/>
        </w:rPr>
        <w:t xml:space="preserve">світніх, професійно-технічних і </w:t>
      </w:r>
      <w:r>
        <w:rPr>
          <w:sz w:val="26"/>
          <w:szCs w:val="26"/>
        </w:rPr>
        <w:t>вищих навчальних закладах чи</w:t>
      </w:r>
      <w:r w:rsidR="00EA0F42" w:rsidRPr="00CD0DBA">
        <w:rPr>
          <w:sz w:val="26"/>
          <w:szCs w:val="26"/>
        </w:rPr>
        <w:t xml:space="preserve"> звільнилася із строково</w:t>
      </w:r>
      <w:r w:rsidR="00FC613D">
        <w:rPr>
          <w:sz w:val="26"/>
          <w:szCs w:val="26"/>
        </w:rPr>
        <w:t xml:space="preserve">ї військової </w:t>
      </w:r>
      <w:r w:rsidR="00EA0F42" w:rsidRPr="00CD0DBA">
        <w:rPr>
          <w:sz w:val="26"/>
          <w:szCs w:val="26"/>
        </w:rPr>
        <w:t>служби - 180 календарних днів.</w:t>
      </w:r>
    </w:p>
    <w:p w:rsidR="00EA0F42" w:rsidRPr="00CD0DBA" w:rsidRDefault="00EA0F42" w:rsidP="00EA0F42">
      <w:pPr>
        <w:spacing w:after="120" w:line="264" w:lineRule="auto"/>
        <w:jc w:val="both"/>
        <w:rPr>
          <w:sz w:val="26"/>
          <w:szCs w:val="26"/>
        </w:rPr>
      </w:pPr>
      <w:r w:rsidRPr="00CD0DBA">
        <w:rPr>
          <w:sz w:val="26"/>
          <w:szCs w:val="26"/>
        </w:rPr>
        <w:t>Для осіб передпенсійного віку (за 2 ро</w:t>
      </w:r>
      <w:r w:rsidR="00FC613D">
        <w:rPr>
          <w:sz w:val="26"/>
          <w:szCs w:val="26"/>
        </w:rPr>
        <w:t xml:space="preserve">ки до настання права на пенсію) </w:t>
      </w:r>
      <w:r w:rsidR="00280318">
        <w:rPr>
          <w:sz w:val="26"/>
          <w:szCs w:val="26"/>
        </w:rPr>
        <w:t xml:space="preserve">-  </w:t>
      </w:r>
      <w:r w:rsidR="00FC613D">
        <w:rPr>
          <w:sz w:val="26"/>
          <w:szCs w:val="26"/>
        </w:rPr>
        <w:t xml:space="preserve">не може перевищувати 720 </w:t>
      </w:r>
      <w:r w:rsidRPr="00CD0DBA">
        <w:rPr>
          <w:sz w:val="26"/>
          <w:szCs w:val="26"/>
        </w:rPr>
        <w:t>календарних днів.</w:t>
      </w:r>
    </w:p>
    <w:p w:rsidR="00EA0F42" w:rsidRPr="00280318" w:rsidRDefault="00EA0F42" w:rsidP="00EA0F42">
      <w:pPr>
        <w:spacing w:after="120" w:line="264" w:lineRule="auto"/>
        <w:jc w:val="both"/>
        <w:rPr>
          <w:b/>
          <w:i/>
          <w:sz w:val="26"/>
          <w:szCs w:val="26"/>
          <w:u w:val="single"/>
        </w:rPr>
      </w:pPr>
      <w:r w:rsidRPr="00280318">
        <w:rPr>
          <w:b/>
          <w:i/>
          <w:sz w:val="26"/>
          <w:szCs w:val="26"/>
          <w:u w:val="single"/>
        </w:rPr>
        <w:lastRenderedPageBreak/>
        <w:t>Чи можуть відмовити у допомозі по</w:t>
      </w:r>
      <w:r w:rsidR="00FC613D" w:rsidRPr="00280318">
        <w:rPr>
          <w:b/>
          <w:i/>
          <w:sz w:val="26"/>
          <w:szCs w:val="26"/>
          <w:u w:val="single"/>
        </w:rPr>
        <w:t xml:space="preserve"> безробіттю? Чи можна оскаржити </w:t>
      </w:r>
      <w:r w:rsidRPr="00280318">
        <w:rPr>
          <w:b/>
          <w:i/>
          <w:sz w:val="26"/>
          <w:szCs w:val="26"/>
          <w:u w:val="single"/>
        </w:rPr>
        <w:t>відмову?</w:t>
      </w:r>
    </w:p>
    <w:p w:rsidR="00EA0F42" w:rsidRPr="00CD0DBA" w:rsidRDefault="00EA0F42" w:rsidP="00EA0F42">
      <w:pPr>
        <w:spacing w:after="120" w:line="264" w:lineRule="auto"/>
        <w:jc w:val="both"/>
        <w:rPr>
          <w:sz w:val="26"/>
          <w:szCs w:val="26"/>
        </w:rPr>
      </w:pPr>
      <w:r w:rsidRPr="00CD0DBA">
        <w:rPr>
          <w:sz w:val="26"/>
          <w:szCs w:val="26"/>
        </w:rPr>
        <w:t>Підставами для відмови у наданні статусу безробітного є:</w:t>
      </w:r>
    </w:p>
    <w:p w:rsidR="00EA0F42" w:rsidRPr="00CD0DBA" w:rsidRDefault="00EA0F42" w:rsidP="00EA0F42">
      <w:pPr>
        <w:spacing w:after="120" w:line="264" w:lineRule="auto"/>
        <w:jc w:val="both"/>
        <w:rPr>
          <w:sz w:val="26"/>
          <w:szCs w:val="26"/>
        </w:rPr>
      </w:pPr>
      <w:r w:rsidRPr="00CD0DBA">
        <w:rPr>
          <w:sz w:val="26"/>
          <w:szCs w:val="26"/>
        </w:rPr>
        <w:t>1) відсутність на дату звернення до центру зайнятості необхідних документів;</w:t>
      </w:r>
    </w:p>
    <w:p w:rsidR="00EA0F42" w:rsidRPr="00CD0DBA" w:rsidRDefault="00EA0F42" w:rsidP="00EA0F42">
      <w:pPr>
        <w:spacing w:after="120" w:line="264" w:lineRule="auto"/>
        <w:jc w:val="both"/>
        <w:rPr>
          <w:sz w:val="26"/>
          <w:szCs w:val="26"/>
        </w:rPr>
      </w:pPr>
      <w:r w:rsidRPr="00CD0DBA">
        <w:rPr>
          <w:sz w:val="26"/>
          <w:szCs w:val="26"/>
        </w:rPr>
        <w:t>2) вста</w:t>
      </w:r>
      <w:r w:rsidR="00F625A6">
        <w:rPr>
          <w:sz w:val="26"/>
          <w:szCs w:val="26"/>
        </w:rPr>
        <w:t>новлення факту зайнятості особи</w:t>
      </w:r>
      <w:r w:rsidRPr="00CD0DBA">
        <w:rPr>
          <w:sz w:val="26"/>
          <w:szCs w:val="26"/>
        </w:rPr>
        <w:t>;</w:t>
      </w:r>
    </w:p>
    <w:p w:rsidR="00EA0F42" w:rsidRPr="00CD0DBA" w:rsidRDefault="00F625A6" w:rsidP="00EA0F42">
      <w:pPr>
        <w:spacing w:after="120" w:line="264" w:lineRule="auto"/>
        <w:jc w:val="both"/>
        <w:rPr>
          <w:sz w:val="26"/>
          <w:szCs w:val="26"/>
        </w:rPr>
      </w:pPr>
      <w:r>
        <w:rPr>
          <w:sz w:val="26"/>
          <w:szCs w:val="26"/>
        </w:rPr>
        <w:t>3</w:t>
      </w:r>
      <w:r w:rsidR="00EA0F42" w:rsidRPr="00CD0DBA">
        <w:rPr>
          <w:sz w:val="26"/>
          <w:szCs w:val="26"/>
        </w:rPr>
        <w:t>) письмова відмова особи від пропозиції підходящої роботи;</w:t>
      </w:r>
    </w:p>
    <w:p w:rsidR="00EA0F42" w:rsidRPr="00CD0DBA" w:rsidRDefault="00F625A6" w:rsidP="0096233C">
      <w:pPr>
        <w:spacing w:after="120" w:line="264" w:lineRule="auto"/>
        <w:jc w:val="both"/>
        <w:rPr>
          <w:sz w:val="26"/>
          <w:szCs w:val="26"/>
        </w:rPr>
      </w:pPr>
      <w:r w:rsidRPr="00762AD2">
        <w:rPr>
          <w:sz w:val="26"/>
          <w:szCs w:val="26"/>
        </w:rPr>
        <w:t>4</w:t>
      </w:r>
      <w:r w:rsidR="00EA0F42" w:rsidRPr="00762AD2">
        <w:rPr>
          <w:sz w:val="26"/>
          <w:szCs w:val="26"/>
        </w:rPr>
        <w:t>) неповернення особою коштів, отриманих за</w:t>
      </w:r>
      <w:r w:rsidR="00FC613D" w:rsidRPr="00762AD2">
        <w:rPr>
          <w:sz w:val="26"/>
          <w:szCs w:val="26"/>
        </w:rPr>
        <w:t xml:space="preserve"> період попередньої реєстрації, </w:t>
      </w:r>
      <w:r w:rsidRPr="00762AD2">
        <w:rPr>
          <w:sz w:val="26"/>
          <w:szCs w:val="26"/>
        </w:rPr>
        <w:t xml:space="preserve">що припинена </w:t>
      </w:r>
      <w:r w:rsidR="0096233C" w:rsidRPr="00762AD2">
        <w:rPr>
          <w:sz w:val="26"/>
          <w:szCs w:val="26"/>
        </w:rPr>
        <w:t>на підставі, зокрема: встановлення факту подання особою недостовірних даних та документів, на підставі яких прийнято рішення про надання їй статусу безробітного, призначення виплати матеріального забезпечення на випадок безробіття та надання соціальних послуг, що мав місце протягом періоду реєстрації; встановлення факту виконання безробітним оплачуваної роботи (надання послуг); припинення професійного навчання за направленням центру зайнятості без поважних причин.</w:t>
      </w:r>
    </w:p>
    <w:p w:rsidR="00FC613D" w:rsidRDefault="00EA0F42" w:rsidP="0040025A">
      <w:pPr>
        <w:spacing w:after="120" w:line="264" w:lineRule="auto"/>
        <w:jc w:val="both"/>
        <w:rPr>
          <w:sz w:val="26"/>
          <w:szCs w:val="26"/>
        </w:rPr>
      </w:pPr>
      <w:r w:rsidRPr="00CD0DBA">
        <w:rPr>
          <w:sz w:val="26"/>
          <w:szCs w:val="26"/>
        </w:rPr>
        <w:t>У разі прийняття центром зайнятост</w:t>
      </w:r>
      <w:r w:rsidR="00FC613D">
        <w:rPr>
          <w:sz w:val="26"/>
          <w:szCs w:val="26"/>
        </w:rPr>
        <w:t xml:space="preserve">і рішення про відмову у наданні </w:t>
      </w:r>
      <w:r w:rsidRPr="00CD0DBA">
        <w:rPr>
          <w:sz w:val="26"/>
          <w:szCs w:val="26"/>
        </w:rPr>
        <w:t>статусу безробітного особа може</w:t>
      </w:r>
      <w:r w:rsidR="0030266A">
        <w:rPr>
          <w:sz w:val="26"/>
          <w:szCs w:val="26"/>
        </w:rPr>
        <w:t xml:space="preserve"> оскаржити та</w:t>
      </w:r>
      <w:r w:rsidRPr="00CD0DBA">
        <w:rPr>
          <w:sz w:val="26"/>
          <w:szCs w:val="26"/>
        </w:rPr>
        <w:t xml:space="preserve"> по</w:t>
      </w:r>
      <w:r w:rsidR="00FC613D">
        <w:rPr>
          <w:sz w:val="26"/>
          <w:szCs w:val="26"/>
        </w:rPr>
        <w:t xml:space="preserve">вторно подати заяву про надання </w:t>
      </w:r>
      <w:r w:rsidRPr="00CD0DBA">
        <w:rPr>
          <w:sz w:val="26"/>
          <w:szCs w:val="26"/>
        </w:rPr>
        <w:t>зазначеного статусу не раніше</w:t>
      </w:r>
      <w:r w:rsidR="008346CF">
        <w:rPr>
          <w:sz w:val="26"/>
          <w:szCs w:val="26"/>
        </w:rPr>
        <w:t>,</w:t>
      </w:r>
      <w:r w:rsidRPr="00CD0DBA">
        <w:rPr>
          <w:sz w:val="26"/>
          <w:szCs w:val="26"/>
        </w:rPr>
        <w:t xml:space="preserve"> ніж через сім к</w:t>
      </w:r>
      <w:r w:rsidR="0030266A">
        <w:rPr>
          <w:sz w:val="26"/>
          <w:szCs w:val="26"/>
        </w:rPr>
        <w:t>алендарних днів.</w:t>
      </w:r>
    </w:p>
    <w:p w:rsidR="005938DE" w:rsidRDefault="00FC613D" w:rsidP="00762AD2">
      <w:pPr>
        <w:spacing w:after="120" w:line="264" w:lineRule="auto"/>
        <w:jc w:val="both"/>
        <w:rPr>
          <w:sz w:val="26"/>
          <w:szCs w:val="26"/>
        </w:rPr>
      </w:pPr>
      <w:r w:rsidRPr="00823780">
        <w:rPr>
          <w:sz w:val="26"/>
          <w:szCs w:val="26"/>
        </w:rPr>
        <w:t xml:space="preserve">Якщо у вас залишились питання, </w:t>
      </w:r>
      <w:r w:rsidR="00823780" w:rsidRPr="00823780">
        <w:rPr>
          <w:sz w:val="26"/>
          <w:szCs w:val="26"/>
          <w:lang w:val="ru-RU"/>
        </w:rPr>
        <w:t xml:space="preserve">звертайтесь до </w:t>
      </w:r>
      <w:proofErr w:type="spellStart"/>
      <w:r w:rsidR="00823780" w:rsidRPr="00823780">
        <w:rPr>
          <w:sz w:val="26"/>
          <w:szCs w:val="26"/>
          <w:lang w:val="ru-RU"/>
        </w:rPr>
        <w:t>Єдиного</w:t>
      </w:r>
      <w:proofErr w:type="spellEnd"/>
      <w:r w:rsidR="00823780" w:rsidRPr="00823780">
        <w:rPr>
          <w:sz w:val="26"/>
          <w:szCs w:val="26"/>
          <w:lang w:val="ru-RU"/>
        </w:rPr>
        <w:t xml:space="preserve"> </w:t>
      </w:r>
      <w:proofErr w:type="spellStart"/>
      <w:r w:rsidR="00823780" w:rsidRPr="00823780">
        <w:rPr>
          <w:sz w:val="26"/>
          <w:szCs w:val="26"/>
          <w:lang w:val="ru-RU"/>
        </w:rPr>
        <w:t>контакт-центру</w:t>
      </w:r>
      <w:proofErr w:type="spellEnd"/>
      <w:r w:rsidR="00823780" w:rsidRPr="00823780">
        <w:rPr>
          <w:sz w:val="26"/>
          <w:szCs w:val="26"/>
          <w:lang w:val="ru-RU"/>
        </w:rPr>
        <w:t xml:space="preserve"> </w:t>
      </w:r>
      <w:proofErr w:type="spellStart"/>
      <w:r w:rsidR="00823780" w:rsidRPr="00823780">
        <w:rPr>
          <w:sz w:val="26"/>
          <w:szCs w:val="26"/>
          <w:lang w:val="ru-RU"/>
        </w:rPr>
        <w:t>системи</w:t>
      </w:r>
      <w:proofErr w:type="spellEnd"/>
      <w:r w:rsidR="00823780" w:rsidRPr="00823780">
        <w:rPr>
          <w:sz w:val="26"/>
          <w:szCs w:val="26"/>
          <w:lang w:val="ru-RU"/>
        </w:rPr>
        <w:t xml:space="preserve"> </w:t>
      </w:r>
      <w:proofErr w:type="spellStart"/>
      <w:r w:rsidR="00823780" w:rsidRPr="00823780">
        <w:rPr>
          <w:sz w:val="26"/>
          <w:szCs w:val="26"/>
          <w:lang w:val="ru-RU"/>
        </w:rPr>
        <w:t>безоплатної</w:t>
      </w:r>
      <w:proofErr w:type="spellEnd"/>
      <w:r w:rsidR="00823780" w:rsidRPr="00823780">
        <w:rPr>
          <w:sz w:val="26"/>
          <w:szCs w:val="26"/>
          <w:lang w:val="ru-RU"/>
        </w:rPr>
        <w:t xml:space="preserve"> </w:t>
      </w:r>
      <w:proofErr w:type="spellStart"/>
      <w:r w:rsidR="00823780" w:rsidRPr="00823780">
        <w:rPr>
          <w:sz w:val="26"/>
          <w:szCs w:val="26"/>
          <w:lang w:val="ru-RU"/>
        </w:rPr>
        <w:t>правової</w:t>
      </w:r>
      <w:proofErr w:type="spellEnd"/>
      <w:r w:rsidR="00823780" w:rsidRPr="00823780">
        <w:rPr>
          <w:sz w:val="26"/>
          <w:szCs w:val="26"/>
          <w:lang w:val="ru-RU"/>
        </w:rPr>
        <w:t xml:space="preserve"> </w:t>
      </w:r>
      <w:proofErr w:type="spellStart"/>
      <w:r w:rsidR="00823780" w:rsidRPr="00823780">
        <w:rPr>
          <w:sz w:val="26"/>
          <w:szCs w:val="26"/>
          <w:lang w:val="ru-RU"/>
        </w:rPr>
        <w:t>допомоги</w:t>
      </w:r>
      <w:proofErr w:type="spellEnd"/>
      <w:r w:rsidR="00762AD2">
        <w:rPr>
          <w:sz w:val="26"/>
          <w:szCs w:val="26"/>
          <w:lang w:val="ru-RU"/>
        </w:rPr>
        <w:t xml:space="preserve"> 0 800 213 103.</w:t>
      </w:r>
      <w:bookmarkStart w:id="0" w:name="_GoBack"/>
      <w:bookmarkEnd w:id="0"/>
      <w:r w:rsidR="005938DE">
        <w:rPr>
          <w:sz w:val="26"/>
          <w:szCs w:val="26"/>
        </w:rPr>
        <w:t xml:space="preserve"> </w:t>
      </w:r>
    </w:p>
    <w:p w:rsidR="00FC613D" w:rsidRDefault="00FC613D" w:rsidP="0040025A">
      <w:pPr>
        <w:spacing w:after="120" w:line="264" w:lineRule="auto"/>
        <w:jc w:val="both"/>
        <w:rPr>
          <w:sz w:val="26"/>
          <w:szCs w:val="26"/>
        </w:rPr>
      </w:pPr>
    </w:p>
    <w:p w:rsidR="00FC613D" w:rsidRDefault="00FC613D" w:rsidP="0040025A">
      <w:pPr>
        <w:spacing w:after="120" w:line="264" w:lineRule="auto"/>
        <w:jc w:val="both"/>
        <w:rPr>
          <w:sz w:val="26"/>
          <w:szCs w:val="26"/>
        </w:rPr>
      </w:pPr>
    </w:p>
    <w:sectPr w:rsidR="00FC613D" w:rsidSect="004D374D">
      <w:pgSz w:w="11906" w:h="16838"/>
      <w:pgMar w:top="567" w:right="567" w:bottom="567" w:left="567"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91B4E"/>
    <w:multiLevelType w:val="hybridMultilevel"/>
    <w:tmpl w:val="7C4E5B74"/>
    <w:lvl w:ilvl="0" w:tplc="EA74229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B59B8"/>
    <w:multiLevelType w:val="hybridMultilevel"/>
    <w:tmpl w:val="43FEB9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savePreviewPicture/>
  <w:compat/>
  <w:rsids>
    <w:rsidRoot w:val="00A201FA"/>
    <w:rsid w:val="00042B87"/>
    <w:rsid w:val="0017799C"/>
    <w:rsid w:val="002528D8"/>
    <w:rsid w:val="00280318"/>
    <w:rsid w:val="0030266A"/>
    <w:rsid w:val="0031350B"/>
    <w:rsid w:val="0035453C"/>
    <w:rsid w:val="0037564C"/>
    <w:rsid w:val="00394FB0"/>
    <w:rsid w:val="0040025A"/>
    <w:rsid w:val="0042768F"/>
    <w:rsid w:val="0048241F"/>
    <w:rsid w:val="004D1763"/>
    <w:rsid w:val="004D374D"/>
    <w:rsid w:val="005019C4"/>
    <w:rsid w:val="005938DE"/>
    <w:rsid w:val="005D4DE9"/>
    <w:rsid w:val="006247E9"/>
    <w:rsid w:val="00762AD2"/>
    <w:rsid w:val="007E007D"/>
    <w:rsid w:val="00823780"/>
    <w:rsid w:val="008346CF"/>
    <w:rsid w:val="0096233C"/>
    <w:rsid w:val="00970978"/>
    <w:rsid w:val="009D7E93"/>
    <w:rsid w:val="00A201FA"/>
    <w:rsid w:val="00AA569A"/>
    <w:rsid w:val="00BC670E"/>
    <w:rsid w:val="00BF7561"/>
    <w:rsid w:val="00C56637"/>
    <w:rsid w:val="00D12081"/>
    <w:rsid w:val="00D135B1"/>
    <w:rsid w:val="00E43F0D"/>
    <w:rsid w:val="00EA0F42"/>
    <w:rsid w:val="00F04214"/>
    <w:rsid w:val="00F5376D"/>
    <w:rsid w:val="00F625A6"/>
    <w:rsid w:val="00FC5699"/>
    <w:rsid w:val="00FC6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FA"/>
    <w:pPr>
      <w:spacing w:after="200" w:line="276" w:lineRule="auto"/>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1FA"/>
    <w:pPr>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r.malyk</dc:creator>
  <cp:lastModifiedBy>ORG-3</cp:lastModifiedBy>
  <cp:revision>2</cp:revision>
  <dcterms:created xsi:type="dcterms:W3CDTF">2018-10-10T13:15:00Z</dcterms:created>
  <dcterms:modified xsi:type="dcterms:W3CDTF">2018-10-10T13:15:00Z</dcterms:modified>
</cp:coreProperties>
</file>