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B3" w:rsidRDefault="007916B3" w:rsidP="007916B3">
      <w:pPr>
        <w:ind w:right="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000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B3" w:rsidRDefault="007916B3" w:rsidP="007916B3">
      <w:pPr>
        <w:jc w:val="center"/>
        <w:rPr>
          <w:lang w:val="uk-UA"/>
        </w:rPr>
      </w:pPr>
    </w:p>
    <w:p w:rsidR="007916B3" w:rsidRDefault="007916B3" w:rsidP="007916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7916B3" w:rsidRDefault="007916B3" w:rsidP="007916B3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</w:rPr>
        <w:t>ЛУГАНСЬКОЇ ОБЛАСТІ</w:t>
      </w:r>
    </w:p>
    <w:p w:rsidR="007916B3" w:rsidRDefault="007916B3" w:rsidP="007916B3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РОЗПОРЯДЖЕННЯ</w:t>
      </w:r>
    </w:p>
    <w:p w:rsidR="007916B3" w:rsidRDefault="007916B3" w:rsidP="007916B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7916B3" w:rsidRDefault="007916B3" w:rsidP="007916B3">
      <w:pPr>
        <w:jc w:val="center"/>
        <w:rPr>
          <w:b/>
          <w:color w:val="000000"/>
          <w:sz w:val="16"/>
          <w:szCs w:val="16"/>
          <w:lang w:val="uk-UA"/>
        </w:rPr>
      </w:pPr>
    </w:p>
    <w:p w:rsidR="007916B3" w:rsidRDefault="007916B3" w:rsidP="007916B3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>03 грудня 2019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sz w:val="28"/>
          <w:szCs w:val="28"/>
          <w:lang w:val="uk-UA"/>
        </w:rPr>
        <w:t>смт Троїцьке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7916B3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282</w:t>
      </w:r>
    </w:p>
    <w:p w:rsidR="007916B3" w:rsidRDefault="007916B3" w:rsidP="007916B3">
      <w:pPr>
        <w:rPr>
          <w:b/>
          <w:bCs/>
          <w:sz w:val="28"/>
          <w:lang w:val="uk-UA"/>
        </w:rPr>
      </w:pPr>
    </w:p>
    <w:p w:rsidR="007916B3" w:rsidRDefault="007916B3" w:rsidP="007916B3">
      <w:pPr>
        <w:rPr>
          <w:b/>
          <w:bCs/>
          <w:sz w:val="28"/>
          <w:lang w:val="uk-UA"/>
        </w:rPr>
      </w:pPr>
    </w:p>
    <w:p w:rsidR="007916B3" w:rsidRDefault="007916B3" w:rsidP="007916B3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надання статусу дитини, позбавленої батьківського піклування </w:t>
      </w:r>
    </w:p>
    <w:p w:rsidR="007916B3" w:rsidRDefault="007916B3" w:rsidP="007916B3">
      <w:pPr>
        <w:jc w:val="both"/>
        <w:rPr>
          <w:lang w:val="uk-UA"/>
        </w:rPr>
      </w:pPr>
    </w:p>
    <w:p w:rsidR="007916B3" w:rsidRDefault="007916B3" w:rsidP="007916B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6, 13, 23 Закону України «Про місцеві державні адміністрації», пунктами 22, 24 постанови Кабінету Міністрів України від        24 вересня 2008 року № 866 «Питання діяльності органів опіки та піклування, пов’язаної із захистом прав дитини» (зі змінами), на підставі подання Служби у справах дітей Троїцької райдержадміністрації від 03.12.2019 № 01 - 25/710, з метою гарантії державної підтримки дітей - сиріт та дітей, позбавлених батьківського піклування, сприянню забезпечення реалізації прав дитини на життя, охорону здоров’я, освіту, соціальний захист, сімейне виховання та всебічний розвиток, </w:t>
      </w:r>
    </w:p>
    <w:p w:rsidR="007916B3" w:rsidRDefault="007916B3" w:rsidP="007916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7916B3" w:rsidRDefault="007916B3" w:rsidP="007916B3">
      <w:pPr>
        <w:ind w:firstLine="540"/>
        <w:jc w:val="both"/>
        <w:rPr>
          <w:sz w:val="28"/>
          <w:lang w:val="uk-UA"/>
        </w:rPr>
      </w:pPr>
    </w:p>
    <w:p w:rsidR="007916B3" w:rsidRDefault="007916B3" w:rsidP="007916B3">
      <w:pPr>
        <w:pStyle w:val="a6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 Надати</w:t>
      </w:r>
      <w:r>
        <w:rPr>
          <w:sz w:val="28"/>
          <w:szCs w:val="28"/>
          <w:lang w:val="uk-UA"/>
        </w:rPr>
        <w:t xml:space="preserve"> </w:t>
      </w:r>
      <w:r w:rsidR="0052639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="0052639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року народження, статус дитини, позбавленої батьківського піклування, на підставі рішення </w:t>
      </w:r>
      <w:r w:rsidR="0052639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від </w:t>
      </w:r>
      <w:r w:rsidR="0052639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(справа № </w:t>
      </w:r>
      <w:r w:rsidR="0052639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), про позбавлення батьківських прав </w:t>
      </w:r>
      <w:r w:rsidR="0052639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="0052639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року народження, згідно свідоцтва про смерть матері </w:t>
      </w:r>
      <w:r w:rsidR="0052639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серія </w:t>
      </w:r>
      <w:r w:rsidR="0052639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№ </w:t>
      </w:r>
      <w:r w:rsidR="0052639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від </w:t>
      </w:r>
      <w:r w:rsidR="0052639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.</w:t>
      </w:r>
    </w:p>
    <w:p w:rsidR="007916B3" w:rsidRDefault="007916B3" w:rsidP="007916B3">
      <w:pPr>
        <w:pStyle w:val="a6"/>
        <w:ind w:left="0" w:firstLine="567"/>
        <w:jc w:val="both"/>
        <w:rPr>
          <w:sz w:val="28"/>
          <w:szCs w:val="28"/>
          <w:lang w:val="uk-UA"/>
        </w:rPr>
      </w:pPr>
    </w:p>
    <w:p w:rsidR="007916B3" w:rsidRDefault="0052639F" w:rsidP="007916B3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916B3">
        <w:rPr>
          <w:sz w:val="28"/>
          <w:szCs w:val="28"/>
          <w:lang w:val="uk-UA"/>
        </w:rPr>
        <w:t xml:space="preserve">Влаштувати з 03.12.2019 у родину рідної бабусі </w:t>
      </w:r>
      <w:r>
        <w:rPr>
          <w:sz w:val="28"/>
          <w:szCs w:val="28"/>
          <w:lang w:val="uk-UA"/>
        </w:rPr>
        <w:t>Х</w:t>
      </w:r>
      <w:r w:rsidR="007916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</w:t>
      </w:r>
      <w:r w:rsidR="007916B3">
        <w:rPr>
          <w:sz w:val="28"/>
          <w:szCs w:val="28"/>
          <w:lang w:val="uk-UA"/>
        </w:rPr>
        <w:t xml:space="preserve"> року народження, яка проживає за адресою: </w:t>
      </w:r>
      <w:r>
        <w:rPr>
          <w:sz w:val="28"/>
          <w:szCs w:val="28"/>
          <w:lang w:val="uk-UA"/>
        </w:rPr>
        <w:t>Х</w:t>
      </w:r>
      <w:r w:rsidR="007916B3">
        <w:rPr>
          <w:sz w:val="28"/>
          <w:szCs w:val="28"/>
          <w:lang w:val="uk-UA"/>
        </w:rPr>
        <w:t xml:space="preserve"> (рішення </w:t>
      </w:r>
      <w:r>
        <w:rPr>
          <w:sz w:val="28"/>
          <w:szCs w:val="28"/>
          <w:lang w:val="uk-UA"/>
        </w:rPr>
        <w:t>Х</w:t>
      </w:r>
      <w:r w:rsidR="007916B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Х</w:t>
      </w:r>
      <w:r w:rsidR="007916B3">
        <w:rPr>
          <w:sz w:val="28"/>
          <w:szCs w:val="28"/>
          <w:lang w:val="uk-UA"/>
        </w:rPr>
        <w:t xml:space="preserve"> справа № </w:t>
      </w:r>
      <w:r>
        <w:rPr>
          <w:sz w:val="28"/>
          <w:szCs w:val="28"/>
          <w:lang w:val="uk-UA"/>
        </w:rPr>
        <w:t>Х</w:t>
      </w:r>
      <w:r w:rsidR="007916B3">
        <w:rPr>
          <w:sz w:val="28"/>
          <w:szCs w:val="28"/>
          <w:lang w:val="uk-UA"/>
        </w:rPr>
        <w:t>).</w:t>
      </w:r>
    </w:p>
    <w:p w:rsidR="007916B3" w:rsidRDefault="007916B3" w:rsidP="007916B3">
      <w:pPr>
        <w:pStyle w:val="a6"/>
        <w:ind w:left="0" w:firstLine="567"/>
        <w:rPr>
          <w:sz w:val="28"/>
          <w:szCs w:val="28"/>
          <w:lang w:val="uk-UA"/>
        </w:rPr>
      </w:pPr>
    </w:p>
    <w:p w:rsidR="007916B3" w:rsidRDefault="0052639F" w:rsidP="007916B3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</w:t>
      </w:r>
      <w:r w:rsidR="007916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</w:t>
      </w:r>
      <w:r w:rsidR="007916B3">
        <w:rPr>
          <w:sz w:val="28"/>
          <w:szCs w:val="28"/>
          <w:lang w:val="uk-UA"/>
        </w:rPr>
        <w:t xml:space="preserve"> року народження, створити належні умови та нести відповідальність за життя та здоров’я, фізичний та духовний розвиток неповнолітньої </w:t>
      </w:r>
      <w:r>
        <w:rPr>
          <w:sz w:val="28"/>
          <w:szCs w:val="28"/>
          <w:lang w:val="uk-UA"/>
        </w:rPr>
        <w:t>Х</w:t>
      </w:r>
      <w:r w:rsidR="007916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</w:t>
      </w:r>
      <w:r w:rsidR="007916B3">
        <w:rPr>
          <w:sz w:val="28"/>
          <w:szCs w:val="28"/>
          <w:lang w:val="uk-UA"/>
        </w:rPr>
        <w:t xml:space="preserve"> року народження.</w:t>
      </w:r>
    </w:p>
    <w:p w:rsidR="007916B3" w:rsidRDefault="007916B3" w:rsidP="007916B3">
      <w:pPr>
        <w:pStyle w:val="a6"/>
        <w:rPr>
          <w:sz w:val="28"/>
          <w:szCs w:val="28"/>
          <w:lang w:val="uk-UA"/>
        </w:rPr>
      </w:pPr>
    </w:p>
    <w:p w:rsidR="007916B3" w:rsidRDefault="0052639F" w:rsidP="007916B3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916B3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7916B3" w:rsidRDefault="007916B3" w:rsidP="007916B3">
      <w:pPr>
        <w:jc w:val="both"/>
        <w:rPr>
          <w:sz w:val="28"/>
          <w:lang w:val="uk-UA"/>
        </w:rPr>
      </w:pPr>
    </w:p>
    <w:p w:rsidR="007916B3" w:rsidRDefault="007916B3" w:rsidP="007916B3">
      <w:pPr>
        <w:jc w:val="both"/>
        <w:rPr>
          <w:sz w:val="28"/>
          <w:lang w:val="uk-UA"/>
        </w:rPr>
      </w:pPr>
    </w:p>
    <w:p w:rsidR="007916B3" w:rsidRDefault="007916B3" w:rsidP="007916B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В. о.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Олег СЛІПЕЦЬ</w:t>
      </w:r>
    </w:p>
    <w:p w:rsidR="007916B3" w:rsidRDefault="007916B3" w:rsidP="007916B3">
      <w:pPr>
        <w:rPr>
          <w:lang w:val="uk-UA"/>
        </w:rPr>
      </w:pPr>
    </w:p>
    <w:p w:rsidR="007916B3" w:rsidRDefault="007916B3" w:rsidP="007916B3">
      <w:pPr>
        <w:rPr>
          <w:lang w:val="uk-UA"/>
        </w:rPr>
      </w:pPr>
    </w:p>
    <w:p w:rsidR="00655719" w:rsidRDefault="00655719"/>
    <w:sectPr w:rsidR="00655719" w:rsidSect="007916B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7D3C"/>
    <w:multiLevelType w:val="hybridMultilevel"/>
    <w:tmpl w:val="954290D8"/>
    <w:lvl w:ilvl="0" w:tplc="D0FCF6F2">
      <w:start w:val="2"/>
      <w:numFmt w:val="decimal"/>
      <w:suff w:val="nothing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56"/>
    <w:rsid w:val="0052639F"/>
    <w:rsid w:val="00655719"/>
    <w:rsid w:val="00725156"/>
    <w:rsid w:val="007916B3"/>
    <w:rsid w:val="00A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916B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6B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9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16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916B3"/>
    <w:pPr>
      <w:suppressAutoHyphens w:val="0"/>
      <w:jc w:val="center"/>
    </w:pPr>
    <w:rPr>
      <w:b/>
      <w:sz w:val="36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7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99"/>
    <w:qFormat/>
    <w:rsid w:val="007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7916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1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6B3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916B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6B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9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16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916B3"/>
    <w:pPr>
      <w:suppressAutoHyphens w:val="0"/>
      <w:jc w:val="center"/>
    </w:pPr>
    <w:rPr>
      <w:b/>
      <w:sz w:val="36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7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99"/>
    <w:qFormat/>
    <w:rsid w:val="007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7916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1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6B3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947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 СО</dc:creator>
  <cp:keywords/>
  <dc:description/>
  <cp:lastModifiedBy>ССД СО</cp:lastModifiedBy>
  <cp:revision>3</cp:revision>
  <dcterms:created xsi:type="dcterms:W3CDTF">2019-12-05T07:25:00Z</dcterms:created>
  <dcterms:modified xsi:type="dcterms:W3CDTF">2019-12-05T07:29:00Z</dcterms:modified>
</cp:coreProperties>
</file>